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DDABB" w14:textId="70F5351E" w:rsidR="00A96C40" w:rsidRDefault="00A96C40" w:rsidP="00A96C40">
      <w:pPr>
        <w:ind w:firstLine="1467"/>
        <w:rPr>
          <w:rFonts w:cs="Times New Roman"/>
        </w:rPr>
      </w:pPr>
      <w:r w:rsidRPr="00A96C40">
        <w:rPr>
          <w:rFonts w:cs="Times New Roman"/>
        </w:rPr>
        <w:t>Приложение к запросу №1 _Техническое задание</w:t>
      </w:r>
    </w:p>
    <w:p w14:paraId="64DDE15B" w14:textId="77777777" w:rsidR="00A96C40" w:rsidRPr="00A96C40" w:rsidRDefault="00A96C40" w:rsidP="00E943AF">
      <w:pPr>
        <w:ind w:firstLine="1467"/>
        <w:jc w:val="center"/>
        <w:rPr>
          <w:rFonts w:cs="Times New Roman"/>
        </w:rPr>
      </w:pPr>
    </w:p>
    <w:p w14:paraId="53A62160" w14:textId="77777777" w:rsidR="00E943AF" w:rsidRPr="00A96C40" w:rsidRDefault="00E943AF" w:rsidP="00E943AF">
      <w:pPr>
        <w:ind w:firstLine="1467"/>
        <w:jc w:val="center"/>
        <w:rPr>
          <w:rFonts w:cs="Times New Roman"/>
          <w:b/>
          <w:sz w:val="26"/>
          <w:szCs w:val="26"/>
        </w:rPr>
      </w:pPr>
      <w:r w:rsidRPr="00A96C40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A96C40" w:rsidRDefault="00E943AF" w:rsidP="00E943AF">
      <w:pPr>
        <w:jc w:val="center"/>
        <w:rPr>
          <w:rFonts w:cs="Times New Roman"/>
        </w:rPr>
      </w:pPr>
    </w:p>
    <w:p w14:paraId="3D20BC97" w14:textId="5C8E8D5F" w:rsidR="002C5FCD" w:rsidRPr="00A96C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>1.</w:t>
      </w:r>
      <w:r w:rsidRPr="00A96C40">
        <w:rPr>
          <w:b/>
          <w:sz w:val="24"/>
        </w:rPr>
        <w:tab/>
        <w:t>Н</w:t>
      </w:r>
      <w:r w:rsidR="0097255E" w:rsidRPr="00A96C40">
        <w:rPr>
          <w:b/>
          <w:sz w:val="24"/>
        </w:rPr>
        <w:t>аименование</w:t>
      </w:r>
      <w:r w:rsidR="006B7774" w:rsidRPr="00A96C40">
        <w:rPr>
          <w:b/>
          <w:sz w:val="24"/>
        </w:rPr>
        <w:t xml:space="preserve"> МТР</w:t>
      </w:r>
      <w:r w:rsidR="00AE630C" w:rsidRPr="00A96C40">
        <w:rPr>
          <w:sz w:val="24"/>
        </w:rPr>
        <w:t>, работ, услуг</w:t>
      </w:r>
      <w:r w:rsidR="0097255E" w:rsidRPr="00A96C40">
        <w:rPr>
          <w:sz w:val="24"/>
        </w:rPr>
        <w:t xml:space="preserve">: </w:t>
      </w:r>
      <w:r w:rsidR="00AE630C" w:rsidRPr="00A96C40">
        <w:rPr>
          <w:sz w:val="24"/>
        </w:rPr>
        <w:t>п</w:t>
      </w:r>
      <w:r w:rsidR="0097255E" w:rsidRPr="00A96C40">
        <w:rPr>
          <w:sz w:val="24"/>
        </w:rPr>
        <w:t xml:space="preserve">оставка </w:t>
      </w:r>
      <w:r w:rsidR="00A96C40">
        <w:rPr>
          <w:sz w:val="24"/>
        </w:rPr>
        <w:t>т</w:t>
      </w:r>
      <w:r w:rsidR="00F06507" w:rsidRPr="00A96C40">
        <w:rPr>
          <w:sz w:val="24"/>
        </w:rPr>
        <w:t>естов</w:t>
      </w:r>
      <w:r w:rsidR="00A96C40">
        <w:rPr>
          <w:sz w:val="24"/>
        </w:rPr>
        <w:t>ого</w:t>
      </w:r>
      <w:r w:rsidR="00F06507" w:rsidRPr="00A96C40">
        <w:rPr>
          <w:sz w:val="24"/>
        </w:rPr>
        <w:t xml:space="preserve"> щуп</w:t>
      </w:r>
      <w:r w:rsidR="00A96C40">
        <w:rPr>
          <w:sz w:val="24"/>
        </w:rPr>
        <w:t>а</w:t>
      </w:r>
      <w:r w:rsidR="00F06507" w:rsidRPr="00A96C40">
        <w:rPr>
          <w:sz w:val="24"/>
        </w:rPr>
        <w:t>.</w:t>
      </w:r>
    </w:p>
    <w:p w14:paraId="01EF260D" w14:textId="63D26C32" w:rsidR="006B7774" w:rsidRPr="00A96C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 xml:space="preserve">2. </w:t>
      </w:r>
      <w:r w:rsidR="00AE630C" w:rsidRPr="00A96C40">
        <w:rPr>
          <w:b/>
          <w:sz w:val="24"/>
        </w:rPr>
        <w:t>Задача</w:t>
      </w:r>
      <w:r w:rsidR="00AE630C" w:rsidRPr="00A96C40">
        <w:rPr>
          <w:sz w:val="24"/>
        </w:rPr>
        <w:t xml:space="preserve"> (цель, проект), для реализации которой приобретаются данные МТР, работы, услуги: д</w:t>
      </w:r>
      <w:r w:rsidR="001C46C7" w:rsidRPr="00A96C40">
        <w:rPr>
          <w:sz w:val="24"/>
        </w:rPr>
        <w:t>ля изготовления контактирующих устройств</w:t>
      </w:r>
      <w:r w:rsidR="006B7774" w:rsidRPr="00A96C40">
        <w:rPr>
          <w:sz w:val="24"/>
        </w:rPr>
        <w:t>.</w:t>
      </w:r>
    </w:p>
    <w:p w14:paraId="4A1E1027" w14:textId="48958C71" w:rsidR="00E943AF" w:rsidRPr="00A96C40" w:rsidRDefault="001C46C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>3.</w:t>
      </w:r>
      <w:r w:rsidR="0097255E" w:rsidRPr="00A96C40">
        <w:rPr>
          <w:b/>
          <w:sz w:val="24"/>
        </w:rPr>
        <w:t xml:space="preserve"> </w:t>
      </w:r>
      <w:r w:rsidR="00AE630C" w:rsidRPr="00A96C40">
        <w:rPr>
          <w:b/>
          <w:sz w:val="24"/>
        </w:rPr>
        <w:t>Функции,</w:t>
      </w:r>
      <w:r w:rsidR="00AE630C" w:rsidRPr="00A96C40">
        <w:rPr>
          <w:sz w:val="24"/>
        </w:rPr>
        <w:t xml:space="preserve"> которые будут выполнять приобретаемые МТР, работы, услуги в рамках реализации задачи или проекта</w:t>
      </w:r>
      <w:r w:rsidRPr="00A96C40">
        <w:rPr>
          <w:sz w:val="24"/>
        </w:rPr>
        <w:t xml:space="preserve">: </w:t>
      </w:r>
      <w:r w:rsidR="00F06507" w:rsidRPr="00A96C40">
        <w:rPr>
          <w:sz w:val="24"/>
        </w:rPr>
        <w:t>Тестовый щуп</w:t>
      </w:r>
      <w:r w:rsidRPr="00A96C40">
        <w:rPr>
          <w:sz w:val="24"/>
        </w:rPr>
        <w:t>, который входит в состав контактирующего устрой</w:t>
      </w:r>
      <w:r w:rsidR="00F06507" w:rsidRPr="00A96C40">
        <w:rPr>
          <w:sz w:val="24"/>
        </w:rPr>
        <w:t xml:space="preserve">ства, обеспечивает связь между </w:t>
      </w:r>
      <w:r w:rsidRPr="00A96C40">
        <w:rPr>
          <w:sz w:val="24"/>
        </w:rPr>
        <w:t>тестируемым корпусом и измерительным оборудованием при проведении испытаний.</w:t>
      </w:r>
    </w:p>
    <w:p w14:paraId="7E5E9077" w14:textId="56C28CBA" w:rsidR="00E943AF" w:rsidRPr="00A96C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 xml:space="preserve">4. </w:t>
      </w:r>
      <w:r w:rsidR="00AE630C" w:rsidRPr="00A96C40">
        <w:rPr>
          <w:b/>
          <w:sz w:val="24"/>
        </w:rPr>
        <w:t>Технические требования к МТР</w:t>
      </w:r>
      <w:r w:rsidR="00AE630C" w:rsidRPr="00A96C40">
        <w:rPr>
          <w:sz w:val="24"/>
        </w:rPr>
        <w:t>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1C46C7" w:rsidRPr="00A96C40">
        <w:rPr>
          <w:sz w:val="24"/>
        </w:rPr>
        <w:t>:</w:t>
      </w:r>
    </w:p>
    <w:tbl>
      <w:tblPr>
        <w:tblStyle w:val="a9"/>
        <w:tblW w:w="4948" w:type="pct"/>
        <w:tblInd w:w="108" w:type="dxa"/>
        <w:tblLook w:val="04A0" w:firstRow="1" w:lastRow="0" w:firstColumn="1" w:lastColumn="0" w:noHBand="0" w:noVBand="1"/>
      </w:tblPr>
      <w:tblGrid>
        <w:gridCol w:w="2513"/>
        <w:gridCol w:w="4284"/>
        <w:gridCol w:w="1520"/>
        <w:gridCol w:w="1491"/>
      </w:tblGrid>
      <w:tr w:rsidR="001C46C7" w:rsidRPr="00A96C40" w14:paraId="33E43826" w14:textId="77777777" w:rsidTr="00DD5031">
        <w:trPr>
          <w:trHeight w:val="491"/>
        </w:trPr>
        <w:tc>
          <w:tcPr>
            <w:tcW w:w="1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358C2B" w14:textId="76FC245B" w:rsidR="001C46C7" w:rsidRPr="00A96C40" w:rsidRDefault="00DD5031" w:rsidP="00A96C40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Наименование Т</w:t>
            </w:r>
            <w:r w:rsidR="001C46C7" w:rsidRPr="00A96C40">
              <w:rPr>
                <w:rFonts w:cs="Times New Roman"/>
                <w:b/>
                <w:sz w:val="22"/>
                <w:szCs w:val="22"/>
              </w:rPr>
              <w:t>овара</w:t>
            </w:r>
          </w:p>
        </w:tc>
        <w:tc>
          <w:tcPr>
            <w:tcW w:w="21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F1867" w14:textId="549F6CD0" w:rsidR="001C46C7" w:rsidRPr="00A96C40" w:rsidRDefault="001C46C7" w:rsidP="00DD5031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96C40">
              <w:rPr>
                <w:rFonts w:cs="Times New Roman"/>
                <w:b/>
                <w:sz w:val="22"/>
                <w:szCs w:val="22"/>
              </w:rPr>
              <w:t xml:space="preserve">Характеристика </w:t>
            </w:r>
            <w:r w:rsidR="00DD5031">
              <w:rPr>
                <w:rFonts w:cs="Times New Roman"/>
                <w:b/>
                <w:sz w:val="22"/>
                <w:szCs w:val="22"/>
              </w:rPr>
              <w:t>Т</w:t>
            </w:r>
            <w:r w:rsidRPr="00A96C40">
              <w:rPr>
                <w:rFonts w:cs="Times New Roman"/>
                <w:b/>
                <w:sz w:val="22"/>
                <w:szCs w:val="22"/>
              </w:rPr>
              <w:t>овара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67E589" w14:textId="11859AEB" w:rsidR="001C46C7" w:rsidRPr="00A96C40" w:rsidRDefault="001C46C7" w:rsidP="00A96C40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96C40">
              <w:rPr>
                <w:rFonts w:cs="Times New Roman"/>
                <w:b/>
                <w:sz w:val="22"/>
                <w:szCs w:val="22"/>
              </w:rPr>
              <w:t>Ед</w:t>
            </w:r>
            <w:r w:rsidR="00A96C40" w:rsidRPr="00A96C40">
              <w:rPr>
                <w:rFonts w:cs="Times New Roman"/>
                <w:b/>
                <w:sz w:val="22"/>
                <w:szCs w:val="22"/>
              </w:rPr>
              <w:t>.</w:t>
            </w:r>
            <w:r w:rsidRPr="00A96C40">
              <w:rPr>
                <w:rFonts w:cs="Times New Roman"/>
                <w:b/>
                <w:sz w:val="22"/>
                <w:szCs w:val="22"/>
              </w:rPr>
              <w:t xml:space="preserve"> изм</w:t>
            </w:r>
            <w:r w:rsidR="00A96C40" w:rsidRPr="00A96C40">
              <w:rPr>
                <w:rFonts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DD8281" w14:textId="48423431" w:rsidR="001C46C7" w:rsidRPr="00A96C40" w:rsidRDefault="001C46C7" w:rsidP="00A96C40">
            <w:pPr>
              <w:tabs>
                <w:tab w:val="left" w:pos="142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96C40">
              <w:rPr>
                <w:rFonts w:cs="Times New Roman"/>
                <w:b/>
                <w:sz w:val="22"/>
                <w:szCs w:val="22"/>
              </w:rPr>
              <w:t>Кол</w:t>
            </w:r>
            <w:r w:rsidR="00A96C40" w:rsidRPr="00A96C40">
              <w:rPr>
                <w:rFonts w:cs="Times New Roman"/>
                <w:b/>
                <w:sz w:val="22"/>
                <w:szCs w:val="22"/>
              </w:rPr>
              <w:t>-</w:t>
            </w:r>
            <w:r w:rsidRPr="00A96C40">
              <w:rPr>
                <w:rFonts w:cs="Times New Roman"/>
                <w:b/>
                <w:sz w:val="22"/>
                <w:szCs w:val="22"/>
              </w:rPr>
              <w:t>во</w:t>
            </w:r>
          </w:p>
        </w:tc>
      </w:tr>
      <w:tr w:rsidR="001C46C7" w:rsidRPr="00A96C40" w14:paraId="5A210CCC" w14:textId="77777777" w:rsidTr="00A96C40">
        <w:trPr>
          <w:trHeight w:val="4815"/>
        </w:trPr>
        <w:tc>
          <w:tcPr>
            <w:tcW w:w="1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EA91B" w14:textId="4E8783C5" w:rsidR="001C46C7" w:rsidRPr="00A96C40" w:rsidRDefault="00F06507" w:rsidP="00A96C40">
            <w:pPr>
              <w:tabs>
                <w:tab w:val="left" w:pos="142"/>
              </w:tabs>
              <w:jc w:val="left"/>
              <w:rPr>
                <w:rFonts w:cs="Times New Roman"/>
                <w:b/>
                <w:sz w:val="22"/>
                <w:szCs w:val="22"/>
              </w:rPr>
            </w:pPr>
            <w:r w:rsidRPr="00A96C40">
              <w:rPr>
                <w:rFonts w:cs="Times New Roman"/>
                <w:b/>
                <w:sz w:val="22"/>
                <w:szCs w:val="22"/>
              </w:rPr>
              <w:t>Тестовый щуп</w:t>
            </w:r>
          </w:p>
          <w:p w14:paraId="554AE6DD" w14:textId="0C853F17" w:rsidR="00AB48B5" w:rsidRPr="00A96C40" w:rsidRDefault="00AB48B5" w:rsidP="00A96C40">
            <w:pPr>
              <w:tabs>
                <w:tab w:val="left" w:pos="142"/>
              </w:tabs>
              <w:jc w:val="left"/>
              <w:rPr>
                <w:rFonts w:cs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21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79D0E" w14:textId="5474A1D9" w:rsidR="001C46C7" w:rsidRPr="00A96C40" w:rsidRDefault="00F0650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r w:rsidRPr="00A96C40">
              <w:rPr>
                <w:rFonts w:ascii="Times New Roman" w:hAnsi="Times New Roman" w:cs="Times New Roman"/>
              </w:rPr>
              <w:t>Щуп</w:t>
            </w:r>
            <w:r w:rsidR="001C46C7" w:rsidRPr="00A96C40">
              <w:rPr>
                <w:rFonts w:ascii="Times New Roman" w:hAnsi="Times New Roman" w:cs="Times New Roman"/>
              </w:rPr>
              <w:t xml:space="preserve"> должен иметь подпружиненны</w:t>
            </w:r>
            <w:r w:rsidRPr="00A96C40">
              <w:rPr>
                <w:rFonts w:ascii="Times New Roman" w:hAnsi="Times New Roman" w:cs="Times New Roman"/>
              </w:rPr>
              <w:t>й плунжер.</w:t>
            </w:r>
          </w:p>
          <w:p w14:paraId="2EA0E3B9" w14:textId="25D62ACE" w:rsidR="001C46C7" w:rsidRPr="00A96C40" w:rsidRDefault="001C46C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r w:rsidRPr="00A96C40">
              <w:rPr>
                <w:rFonts w:ascii="Times New Roman" w:hAnsi="Times New Roman" w:cs="Times New Roman"/>
              </w:rPr>
              <w:t xml:space="preserve"> Диа</w:t>
            </w:r>
            <w:r w:rsidR="00F06507" w:rsidRPr="00A96C40">
              <w:rPr>
                <w:rFonts w:ascii="Times New Roman" w:hAnsi="Times New Roman" w:cs="Times New Roman"/>
              </w:rPr>
              <w:t>пазон рабочих температур: от -40°С до +250</w:t>
            </w:r>
            <w:r w:rsidRPr="00A96C40">
              <w:rPr>
                <w:rFonts w:ascii="Times New Roman" w:hAnsi="Times New Roman" w:cs="Times New Roman"/>
              </w:rPr>
              <w:t>°С.</w:t>
            </w:r>
          </w:p>
          <w:p w14:paraId="6D4D0E8A" w14:textId="7B01E5C6" w:rsidR="001C46C7" w:rsidRPr="00A96C40" w:rsidRDefault="00F0650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96C40">
              <w:rPr>
                <w:rFonts w:ascii="Times New Roman" w:hAnsi="Times New Roman" w:cs="Times New Roman"/>
              </w:rPr>
              <w:t>Полный ход щупа 5,3 мм, рабочий ход щупа 4 мм, Усилие пружины с предварительным натягом 0,7Н, усилие пружины при рабочем ходе 3Н.</w:t>
            </w:r>
          </w:p>
          <w:p w14:paraId="4033B846" w14:textId="77777777" w:rsidR="001C46C7" w:rsidRPr="00A96C40" w:rsidRDefault="001C46C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96C40">
              <w:rPr>
                <w:rFonts w:ascii="Times New Roman" w:hAnsi="Times New Roman" w:cs="Times New Roman"/>
              </w:rPr>
              <w:t>Количество рабочих циклов сжатие-разжатие: не менее 500 000.</w:t>
            </w:r>
          </w:p>
          <w:p w14:paraId="1B311DE3" w14:textId="5CD87D8F" w:rsidR="001C46C7" w:rsidRPr="00A96C40" w:rsidRDefault="001C46C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96C40">
              <w:rPr>
                <w:rFonts w:ascii="Times New Roman" w:hAnsi="Times New Roman" w:cs="Times New Roman"/>
              </w:rPr>
              <w:t>Максимальный пропускаемый ток: не менее 1</w:t>
            </w:r>
            <w:r w:rsidR="00F06507" w:rsidRPr="00A96C40">
              <w:rPr>
                <w:rFonts w:ascii="Times New Roman" w:hAnsi="Times New Roman" w:cs="Times New Roman"/>
              </w:rPr>
              <w:t>6</w:t>
            </w:r>
            <w:r w:rsidRPr="00A96C40">
              <w:rPr>
                <w:rFonts w:ascii="Times New Roman" w:hAnsi="Times New Roman" w:cs="Times New Roman"/>
              </w:rPr>
              <w:t>А (</w:t>
            </w:r>
            <w:r w:rsidRPr="00A96C40">
              <w:rPr>
                <w:rFonts w:ascii="Times New Roman" w:hAnsi="Times New Roman" w:cs="Times New Roman"/>
                <w:lang w:val="en-US"/>
              </w:rPr>
              <w:t>DC</w:t>
            </w:r>
            <w:r w:rsidRPr="00A96C40">
              <w:rPr>
                <w:rFonts w:ascii="Times New Roman" w:hAnsi="Times New Roman" w:cs="Times New Roman"/>
              </w:rPr>
              <w:t>).</w:t>
            </w:r>
          </w:p>
          <w:p w14:paraId="465459BE" w14:textId="1F73312B" w:rsidR="001C46C7" w:rsidRPr="00A96C40" w:rsidRDefault="001C46C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96C40">
              <w:rPr>
                <w:rFonts w:ascii="Times New Roman" w:hAnsi="Times New Roman" w:cs="Times New Roman"/>
              </w:rPr>
              <w:t>Собственное соп</w:t>
            </w:r>
            <w:r w:rsidR="00F06507" w:rsidRPr="00A96C40">
              <w:rPr>
                <w:rFonts w:ascii="Times New Roman" w:hAnsi="Times New Roman" w:cs="Times New Roman"/>
              </w:rPr>
              <w:t>ротивление контакта: не более 1</w:t>
            </w:r>
            <w:r w:rsidRPr="00A96C40">
              <w:rPr>
                <w:rFonts w:ascii="Times New Roman" w:hAnsi="Times New Roman" w:cs="Times New Roman"/>
              </w:rPr>
              <w:t>0 мОм при рабочем смещении плунжера.</w:t>
            </w:r>
          </w:p>
          <w:p w14:paraId="2D03A46B" w14:textId="77777777" w:rsidR="001C46C7" w:rsidRPr="00A96C40" w:rsidRDefault="001C46C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96C40">
              <w:rPr>
                <w:rFonts w:ascii="Times New Roman" w:hAnsi="Times New Roman" w:cs="Times New Roman"/>
              </w:rPr>
              <w:t>Финишное покрытие контакта: золото.</w:t>
            </w:r>
          </w:p>
          <w:p w14:paraId="1EDD7B6D" w14:textId="55F1E08E" w:rsidR="001C46C7" w:rsidRPr="00A96C40" w:rsidRDefault="001C46C7" w:rsidP="00A96C40">
            <w:pPr>
              <w:pStyle w:val="1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96C40">
              <w:rPr>
                <w:rFonts w:ascii="Times New Roman" w:hAnsi="Times New Roman" w:cs="Times New Roman"/>
              </w:rPr>
              <w:t xml:space="preserve">Геометрические размеры контакта должны соответствовать приведённым на </w:t>
            </w:r>
            <w:r w:rsidR="006B7774" w:rsidRPr="00A96C40">
              <w:rPr>
                <w:rFonts w:ascii="Times New Roman" w:hAnsi="Times New Roman" w:cs="Times New Roman"/>
              </w:rPr>
              <w:t>эскизе в Приложении</w:t>
            </w:r>
            <w:r w:rsidRPr="00A96C40">
              <w:rPr>
                <w:rFonts w:ascii="Times New Roman" w:hAnsi="Times New Roman" w:cs="Times New Roman"/>
              </w:rPr>
              <w:t xml:space="preserve"> </w:t>
            </w:r>
            <w:r w:rsidR="006B7774" w:rsidRPr="00A96C40">
              <w:rPr>
                <w:rFonts w:ascii="Times New Roman" w:hAnsi="Times New Roman" w:cs="Times New Roman"/>
              </w:rPr>
              <w:t>1</w:t>
            </w:r>
            <w:r w:rsidRPr="00A96C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4C1AA" w14:textId="77777777" w:rsidR="001C46C7" w:rsidRPr="00A96C40" w:rsidRDefault="001C46C7" w:rsidP="00A96C40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  <w:r w:rsidRPr="00A96C40">
              <w:rPr>
                <w:sz w:val="22"/>
                <w:szCs w:val="22"/>
              </w:rPr>
              <w:t>шт.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67205" w14:textId="30AC8B9F" w:rsidR="001C46C7" w:rsidRPr="00A96C40" w:rsidRDefault="005652B0" w:rsidP="00A96C40">
            <w:pPr>
              <w:tabs>
                <w:tab w:val="left" w:pos="142"/>
              </w:tabs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A96C40">
              <w:rPr>
                <w:rFonts w:cs="Times New Roman"/>
                <w:sz w:val="22"/>
                <w:szCs w:val="22"/>
              </w:rPr>
              <w:t>3</w:t>
            </w:r>
            <w:r w:rsidR="00AB48B5" w:rsidRPr="00A96C40">
              <w:rPr>
                <w:rFonts w:cs="Times New Roman"/>
                <w:sz w:val="22"/>
                <w:szCs w:val="22"/>
                <w:lang w:val="en-US"/>
              </w:rPr>
              <w:t xml:space="preserve"> 000</w:t>
            </w:r>
          </w:p>
        </w:tc>
      </w:tr>
    </w:tbl>
    <w:p w14:paraId="38A4CCE1" w14:textId="77777777" w:rsidR="00AE630C" w:rsidRPr="00A96C40" w:rsidRDefault="00AE630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FD0CE3B" w14:textId="69423206" w:rsidR="00AE630C" w:rsidRPr="00A96C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 xml:space="preserve">5. </w:t>
      </w:r>
      <w:r w:rsidR="00AE630C" w:rsidRPr="00A96C40">
        <w:rPr>
          <w:b/>
          <w:sz w:val="24"/>
        </w:rPr>
        <w:t>Требования к поставщику</w:t>
      </w:r>
      <w:r w:rsidR="00AE630C" w:rsidRPr="00A96C40">
        <w:rPr>
          <w:sz w:val="24"/>
        </w:rPr>
        <w:t>/подрядчику (опыт работы, наличие лицензий, сертификатов, квалифицированного персонала, необходимой техники и т.п.) – нет.</w:t>
      </w:r>
    </w:p>
    <w:p w14:paraId="0A759111" w14:textId="093080D5" w:rsidR="008A0C1D" w:rsidRPr="00A96C40" w:rsidRDefault="00E943AF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>6.</w:t>
      </w:r>
      <w:r w:rsidR="008A0C1D" w:rsidRPr="00A96C40">
        <w:rPr>
          <w:b/>
          <w:sz w:val="24"/>
        </w:rPr>
        <w:t xml:space="preserve"> </w:t>
      </w:r>
      <w:r w:rsidR="00AE630C" w:rsidRPr="00A96C40">
        <w:rPr>
          <w:b/>
          <w:sz w:val="24"/>
        </w:rPr>
        <w:t>Послепродажное обслуживание</w:t>
      </w:r>
      <w:r w:rsidR="00AE630C" w:rsidRPr="00A96C40">
        <w:rPr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</w:t>
      </w:r>
      <w:r w:rsidR="0097255E" w:rsidRPr="00A96C40">
        <w:rPr>
          <w:sz w:val="24"/>
        </w:rPr>
        <w:t>:</w:t>
      </w:r>
    </w:p>
    <w:p w14:paraId="0F0A6CFD" w14:textId="79FD8B2A" w:rsidR="008A0C1D" w:rsidRPr="00A96C40" w:rsidRDefault="00E451E4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 xml:space="preserve">1) </w:t>
      </w:r>
      <w:r w:rsidR="008A0C1D" w:rsidRPr="00A96C40">
        <w:rPr>
          <w:sz w:val="24"/>
        </w:rPr>
        <w:t>Гарантийный срок на поставляемые товары должен быть не меньше срока гарантии завода-производителя, но не менее 12 месяцев с момента поставки Товара на склад Заказчика.</w:t>
      </w:r>
    </w:p>
    <w:p w14:paraId="1E03D438" w14:textId="0EEFFCBE" w:rsidR="008A0C1D" w:rsidRPr="00A96C40" w:rsidRDefault="008A0C1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2</w:t>
      </w:r>
      <w:r w:rsidR="00E451E4" w:rsidRPr="00A96C40">
        <w:rPr>
          <w:sz w:val="24"/>
        </w:rPr>
        <w:t>)</w:t>
      </w:r>
      <w:r w:rsidRPr="00A96C40">
        <w:rPr>
          <w:sz w:val="24"/>
        </w:rPr>
        <w:t xml:space="preserve">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13F12590" w14:textId="3490750E" w:rsidR="008A0C1D" w:rsidRPr="00A96C40" w:rsidRDefault="008A0C1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3</w:t>
      </w:r>
      <w:r w:rsidR="00E451E4" w:rsidRPr="00A96C40">
        <w:rPr>
          <w:sz w:val="24"/>
        </w:rPr>
        <w:t>)</w:t>
      </w:r>
      <w:r w:rsidRPr="00A96C40">
        <w:rPr>
          <w:sz w:val="24"/>
        </w:rPr>
        <w:t xml:space="preserve">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14:paraId="3A149577" w14:textId="62B7223C" w:rsidR="00E943AF" w:rsidRPr="00A96C40" w:rsidRDefault="008A0C1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4</w:t>
      </w:r>
      <w:r w:rsidR="00E451E4" w:rsidRPr="00A96C40">
        <w:rPr>
          <w:sz w:val="24"/>
        </w:rPr>
        <w:t>)</w:t>
      </w:r>
      <w:r w:rsidRPr="00A96C40">
        <w:rPr>
          <w:sz w:val="24"/>
        </w:rPr>
        <w:t xml:space="preserve">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срока годности, установленного производителем данного товара.</w:t>
      </w:r>
    </w:p>
    <w:p w14:paraId="2C6872BC" w14:textId="7E85E567" w:rsidR="00E943AF" w:rsidRPr="00A96C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 xml:space="preserve">7. </w:t>
      </w:r>
      <w:r w:rsidR="00AE630C" w:rsidRPr="00A96C40">
        <w:rPr>
          <w:b/>
          <w:sz w:val="24"/>
        </w:rPr>
        <w:t>Количество МТР</w:t>
      </w:r>
      <w:r w:rsidR="00AE630C" w:rsidRPr="00A96C40">
        <w:rPr>
          <w:sz w:val="24"/>
        </w:rPr>
        <w:t xml:space="preserve"> / объем работ / объем услуг (при формировании, учитывать складские остатки на начало планируемого периода поставки): </w:t>
      </w:r>
      <w:r w:rsidR="000468C4" w:rsidRPr="00A96C40">
        <w:rPr>
          <w:sz w:val="24"/>
        </w:rPr>
        <w:t>Общее</w:t>
      </w:r>
      <w:r w:rsidR="00CB6380" w:rsidRPr="00A96C40">
        <w:rPr>
          <w:sz w:val="24"/>
        </w:rPr>
        <w:t xml:space="preserve"> количество </w:t>
      </w:r>
      <w:r w:rsidR="00050EDC">
        <w:rPr>
          <w:sz w:val="24"/>
        </w:rPr>
        <w:t>т</w:t>
      </w:r>
      <w:r w:rsidR="009F2406" w:rsidRPr="00A96C40">
        <w:rPr>
          <w:sz w:val="24"/>
        </w:rPr>
        <w:t>естовых щупов</w:t>
      </w:r>
      <w:r w:rsidR="0097255E" w:rsidRPr="00A96C40">
        <w:rPr>
          <w:sz w:val="24"/>
        </w:rPr>
        <w:t xml:space="preserve"> составляет</w:t>
      </w:r>
      <w:r w:rsidR="000468C4" w:rsidRPr="00A96C40">
        <w:rPr>
          <w:sz w:val="24"/>
        </w:rPr>
        <w:t xml:space="preserve"> </w:t>
      </w:r>
      <w:r w:rsidR="00D00D1E" w:rsidRPr="00A96C40">
        <w:rPr>
          <w:sz w:val="24"/>
        </w:rPr>
        <w:t>3</w:t>
      </w:r>
      <w:r w:rsidR="005636AB" w:rsidRPr="00A96C40">
        <w:rPr>
          <w:sz w:val="24"/>
        </w:rPr>
        <w:t>000</w:t>
      </w:r>
      <w:r w:rsidR="000D1EB4" w:rsidRPr="00A96C40">
        <w:rPr>
          <w:sz w:val="24"/>
        </w:rPr>
        <w:t xml:space="preserve"> (</w:t>
      </w:r>
      <w:r w:rsidR="00A96C40">
        <w:rPr>
          <w:sz w:val="24"/>
        </w:rPr>
        <w:t>Т</w:t>
      </w:r>
      <w:r w:rsidR="00D00D1E" w:rsidRPr="00A96C40">
        <w:rPr>
          <w:sz w:val="24"/>
        </w:rPr>
        <w:t>ри</w:t>
      </w:r>
      <w:r w:rsidR="005636AB" w:rsidRPr="00A96C40">
        <w:rPr>
          <w:sz w:val="24"/>
        </w:rPr>
        <w:t xml:space="preserve"> тысяч</w:t>
      </w:r>
      <w:r w:rsidR="00D00D1E" w:rsidRPr="00A96C40">
        <w:rPr>
          <w:sz w:val="24"/>
        </w:rPr>
        <w:t>и</w:t>
      </w:r>
      <w:r w:rsidR="00CB6380" w:rsidRPr="00A96C40">
        <w:rPr>
          <w:sz w:val="24"/>
        </w:rPr>
        <w:t>) шт.</w:t>
      </w:r>
      <w:r w:rsidR="00AE630C" w:rsidRPr="00A96C40">
        <w:rPr>
          <w:sz w:val="24"/>
        </w:rPr>
        <w:t xml:space="preserve"> </w:t>
      </w:r>
    </w:p>
    <w:p w14:paraId="3E06686B" w14:textId="250525C2" w:rsidR="00E943AF" w:rsidRPr="00A96C4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b/>
          <w:sz w:val="24"/>
        </w:rPr>
        <w:t xml:space="preserve">9. </w:t>
      </w:r>
      <w:r w:rsidR="00AE630C" w:rsidRPr="00A96C40">
        <w:rPr>
          <w:b/>
          <w:sz w:val="24"/>
        </w:rPr>
        <w:t>Место</w:t>
      </w:r>
      <w:r w:rsidR="00AE630C" w:rsidRPr="00A96C40">
        <w:rPr>
          <w:sz w:val="24"/>
        </w:rPr>
        <w:t xml:space="preserve"> </w:t>
      </w:r>
      <w:r w:rsidR="00AE630C" w:rsidRPr="00A96C40">
        <w:rPr>
          <w:b/>
          <w:sz w:val="24"/>
        </w:rPr>
        <w:t>поставки МТР</w:t>
      </w:r>
      <w:r w:rsidR="00AE630C" w:rsidRPr="00A96C40">
        <w:rPr>
          <w:sz w:val="24"/>
        </w:rPr>
        <w:t xml:space="preserve"> / выполнения работ / оказания услуг</w:t>
      </w:r>
      <w:r w:rsidR="0097255E" w:rsidRPr="00A96C40">
        <w:rPr>
          <w:sz w:val="24"/>
        </w:rPr>
        <w:t>:</w:t>
      </w:r>
      <w:r w:rsidR="00AE630C" w:rsidRPr="00A96C40">
        <w:rPr>
          <w:sz w:val="24"/>
        </w:rPr>
        <w:t xml:space="preserve"> Республика Марий Эл, г. Йошкар-Ола, ул. Суворова, д. 26.</w:t>
      </w:r>
    </w:p>
    <w:p w14:paraId="5BE6C206" w14:textId="1CDDD983" w:rsidR="00AE630C" w:rsidRPr="00A96C40" w:rsidRDefault="00AE630C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F32D8">
        <w:rPr>
          <w:b/>
          <w:sz w:val="24"/>
        </w:rPr>
        <w:t>10. Иное:</w:t>
      </w:r>
      <w:r w:rsidRPr="00A96C40">
        <w:rPr>
          <w:sz w:val="24"/>
        </w:rPr>
        <w:t xml:space="preserve"> Доставка Товара осуществляется силами и средствами Поставщика до склада Заказчика.</w:t>
      </w:r>
      <w:bookmarkStart w:id="0" w:name="_GoBack"/>
      <w:bookmarkEnd w:id="0"/>
    </w:p>
    <w:p w14:paraId="070663A8" w14:textId="6900A6AE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lastRenderedPageBreak/>
        <w:t>Требования к упаковке Товара</w:t>
      </w:r>
      <w:r w:rsidR="00E451E4" w:rsidRPr="00A96C40">
        <w:rPr>
          <w:sz w:val="24"/>
        </w:rPr>
        <w:t>:</w:t>
      </w:r>
    </w:p>
    <w:p w14:paraId="6836FF9B" w14:textId="410040F5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1</w:t>
      </w:r>
      <w:r w:rsidR="00AE630C" w:rsidRPr="00A96C40">
        <w:rPr>
          <w:sz w:val="24"/>
        </w:rPr>
        <w:t>)</w:t>
      </w:r>
      <w:r w:rsidRPr="00A96C40">
        <w:rPr>
          <w:sz w:val="24"/>
        </w:rPr>
        <w:t xml:space="preserve"> Упаковка должна быть завода-производителя без повреждений и нарушений целостности, в надлежащей оригинальной таре.</w:t>
      </w:r>
    </w:p>
    <w:p w14:paraId="20F8CBD4" w14:textId="4E1DD5DE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2</w:t>
      </w:r>
      <w:r w:rsidR="00AE630C" w:rsidRPr="00A96C40">
        <w:rPr>
          <w:sz w:val="24"/>
        </w:rPr>
        <w:t>)</w:t>
      </w:r>
      <w:r w:rsidRPr="00A96C40">
        <w:rPr>
          <w:sz w:val="24"/>
        </w:rPr>
        <w:t xml:space="preserve">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03B05AC9" w14:textId="4CF59DB6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3</w:t>
      </w:r>
      <w:r w:rsidR="00AE630C" w:rsidRPr="00A96C40">
        <w:rPr>
          <w:sz w:val="24"/>
        </w:rPr>
        <w:t>)</w:t>
      </w:r>
      <w:r w:rsidRPr="00A96C40">
        <w:rPr>
          <w:sz w:val="24"/>
        </w:rPr>
        <w:t xml:space="preserve"> Упаковка и маркировка должны содержать </w:t>
      </w:r>
      <w:r w:rsidR="00E451E4" w:rsidRPr="00A96C40">
        <w:rPr>
          <w:sz w:val="24"/>
        </w:rPr>
        <w:t>все признаки,</w:t>
      </w:r>
      <w:r w:rsidRPr="00A96C40">
        <w:rPr>
          <w:sz w:val="24"/>
        </w:rPr>
        <w:t xml:space="preserve"> установленные производителем. </w:t>
      </w:r>
    </w:p>
    <w:p w14:paraId="1F979189" w14:textId="5B67C82F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4</w:t>
      </w:r>
      <w:r w:rsidR="00E451E4" w:rsidRPr="00A96C40">
        <w:rPr>
          <w:sz w:val="24"/>
        </w:rPr>
        <w:t>)</w:t>
      </w:r>
      <w:r w:rsidRPr="00A96C40">
        <w:rPr>
          <w:sz w:val="24"/>
        </w:rPr>
        <w:t xml:space="preserve"> Маркировка упаковки должна строго соответствовать маркировке Товара.</w:t>
      </w:r>
    </w:p>
    <w:p w14:paraId="14B6F74F" w14:textId="04B58D06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5</w:t>
      </w:r>
      <w:r w:rsidR="00E451E4" w:rsidRPr="00A96C40">
        <w:rPr>
          <w:sz w:val="24"/>
        </w:rPr>
        <w:t>)</w:t>
      </w:r>
      <w:r w:rsidRPr="00A96C40">
        <w:rPr>
          <w:sz w:val="24"/>
        </w:rPr>
        <w:t xml:space="preserve"> На упаковочной таре должна быть четко нанесена следующая информация:</w:t>
      </w:r>
    </w:p>
    <w:p w14:paraId="4A3A5090" w14:textId="7ECAE583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-</w:t>
      </w:r>
      <w:r w:rsidR="0066041B" w:rsidRPr="00A96C40">
        <w:rPr>
          <w:sz w:val="24"/>
        </w:rPr>
        <w:t xml:space="preserve"> </w:t>
      </w:r>
      <w:r w:rsidRPr="00A96C40">
        <w:rPr>
          <w:sz w:val="24"/>
        </w:rPr>
        <w:t>полное наименование Товара в соответствии с каталогом Поставщика</w:t>
      </w:r>
    </w:p>
    <w:p w14:paraId="3A318D5D" w14:textId="48D3C202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-</w:t>
      </w:r>
      <w:r w:rsidR="0066041B" w:rsidRPr="00A96C40">
        <w:rPr>
          <w:sz w:val="24"/>
        </w:rPr>
        <w:t xml:space="preserve"> </w:t>
      </w:r>
      <w:r w:rsidRPr="00A96C40">
        <w:rPr>
          <w:sz w:val="24"/>
        </w:rPr>
        <w:t>страна производитель и количество товара в упаковке</w:t>
      </w:r>
    </w:p>
    <w:p w14:paraId="4E68C571" w14:textId="7EC6A475" w:rsidR="000E4513" w:rsidRPr="00A96C40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-</w:t>
      </w:r>
      <w:r w:rsidR="0066041B" w:rsidRPr="00A96C40">
        <w:rPr>
          <w:sz w:val="24"/>
        </w:rPr>
        <w:t xml:space="preserve"> </w:t>
      </w:r>
      <w:r w:rsidRPr="00A96C40">
        <w:rPr>
          <w:sz w:val="24"/>
        </w:rPr>
        <w:t>товарный знак завода изготовителя, дата изготовления</w:t>
      </w:r>
    </w:p>
    <w:p w14:paraId="2528F4A8" w14:textId="6A5F59BC" w:rsidR="00156211" w:rsidRPr="00A96C40" w:rsidRDefault="00156211" w:rsidP="001562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6</w:t>
      </w:r>
      <w:r w:rsidR="00E451E4" w:rsidRPr="00A96C40">
        <w:rPr>
          <w:sz w:val="24"/>
        </w:rPr>
        <w:t xml:space="preserve">) </w:t>
      </w:r>
      <w:r w:rsidRPr="00A96C40">
        <w:rPr>
          <w:sz w:val="24"/>
        </w:rPr>
        <w:t xml:space="preserve">Товар должен быть новым с </w:t>
      </w:r>
      <w:r w:rsidR="005636AB" w:rsidRPr="00A96C40">
        <w:rPr>
          <w:sz w:val="24"/>
        </w:rPr>
        <w:t>датой изготовления не ранее 2022</w:t>
      </w:r>
      <w:r w:rsidRPr="00A96C40">
        <w:rPr>
          <w:sz w:val="24"/>
        </w:rPr>
        <w:t>г., не бывшим в эксплуатации, не восстановленным, не иметь дефектов, связанных с материалами или работой по их изготовлению.</w:t>
      </w:r>
    </w:p>
    <w:p w14:paraId="2F3E9E0F" w14:textId="62A565E8" w:rsidR="00156211" w:rsidRPr="00A96C40" w:rsidRDefault="00156211" w:rsidP="001562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7</w:t>
      </w:r>
      <w:r w:rsidR="00E451E4" w:rsidRPr="00A96C40">
        <w:rPr>
          <w:sz w:val="24"/>
        </w:rPr>
        <w:t>)</w:t>
      </w:r>
      <w:r w:rsidRPr="00A96C40">
        <w:rPr>
          <w:sz w:val="24"/>
        </w:rPr>
        <w:t xml:space="preserve"> Товар должен соответствовать характеристикам, заявленным в техническом задании </w:t>
      </w:r>
    </w:p>
    <w:p w14:paraId="4094BD24" w14:textId="00F664ED" w:rsidR="00156211" w:rsidRPr="00A96C40" w:rsidRDefault="006B7774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8</w:t>
      </w:r>
      <w:r w:rsidR="00E451E4" w:rsidRPr="00A96C40">
        <w:rPr>
          <w:sz w:val="24"/>
        </w:rPr>
        <w:t>)</w:t>
      </w:r>
      <w:r w:rsidR="00156211" w:rsidRPr="00A96C40">
        <w:rPr>
          <w:sz w:val="24"/>
        </w:rPr>
        <w:t xml:space="preserve"> Товар должен быть без каких-либо ограничений (залог, запрет, арест и т.д.), свободно обращаться на территории РФ.</w:t>
      </w:r>
    </w:p>
    <w:p w14:paraId="138EA215" w14:textId="4CD9EDB7" w:rsidR="000E4513" w:rsidRPr="00A96C40" w:rsidRDefault="006B7774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96C40">
        <w:rPr>
          <w:sz w:val="24"/>
        </w:rPr>
        <w:t>9</w:t>
      </w:r>
      <w:r w:rsidR="00E451E4" w:rsidRPr="00A96C40">
        <w:rPr>
          <w:sz w:val="24"/>
        </w:rPr>
        <w:t>)</w:t>
      </w:r>
      <w:r w:rsidR="000E4513" w:rsidRPr="00A96C40">
        <w:rPr>
          <w:sz w:val="24"/>
        </w:rPr>
        <w:t xml:space="preserve"> Поставляемый Товар должен быть качественен</w:t>
      </w:r>
      <w:r w:rsidR="00E75B45">
        <w:rPr>
          <w:sz w:val="24"/>
        </w:rPr>
        <w:t>ным</w:t>
      </w:r>
      <w:r w:rsidR="000E4513" w:rsidRPr="00A96C40">
        <w:rPr>
          <w:sz w:val="24"/>
        </w:rPr>
        <w:t xml:space="preserve">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1FF078F5" w14:textId="77777777" w:rsidR="00E943AF" w:rsidRPr="00A96C40" w:rsidRDefault="00E943AF" w:rsidP="00E943AF">
      <w:pPr>
        <w:pStyle w:val="Standard"/>
        <w:spacing w:line="360" w:lineRule="auto"/>
        <w:ind w:left="1134" w:right="567" w:firstLine="850"/>
        <w:rPr>
          <w:rFonts w:cs="Times New Roman"/>
        </w:rPr>
      </w:pPr>
      <w:bookmarkStart w:id="1" w:name="_Hlk72912335"/>
    </w:p>
    <w:bookmarkEnd w:id="1"/>
    <w:p w14:paraId="697A9A8D" w14:textId="24647BD8" w:rsidR="00053F43" w:rsidRPr="00A96C40" w:rsidRDefault="00053F43" w:rsidP="00E943AF">
      <w:pPr>
        <w:jc w:val="center"/>
        <w:rPr>
          <w:rFonts w:cs="Times New Roman"/>
        </w:rPr>
      </w:pPr>
    </w:p>
    <w:p w14:paraId="527F9A54" w14:textId="77777777" w:rsidR="00597553" w:rsidRPr="00A96C40" w:rsidRDefault="00597553" w:rsidP="00E943AF">
      <w:pPr>
        <w:jc w:val="center"/>
        <w:rPr>
          <w:rFonts w:cs="Times New Roman"/>
        </w:rPr>
      </w:pPr>
    </w:p>
    <w:p w14:paraId="045072C5" w14:textId="77777777" w:rsidR="00597553" w:rsidRPr="00A96C40" w:rsidRDefault="00597553" w:rsidP="00E943AF">
      <w:pPr>
        <w:jc w:val="center"/>
        <w:rPr>
          <w:rFonts w:cs="Times New Roman"/>
        </w:rPr>
      </w:pPr>
    </w:p>
    <w:p w14:paraId="1D4F9269" w14:textId="77777777" w:rsidR="00597553" w:rsidRPr="00A96C40" w:rsidRDefault="00597553" w:rsidP="00E943AF">
      <w:pPr>
        <w:jc w:val="center"/>
        <w:rPr>
          <w:rFonts w:cs="Times New Roman"/>
        </w:rPr>
      </w:pPr>
    </w:p>
    <w:p w14:paraId="10B08B62" w14:textId="77777777" w:rsidR="00597553" w:rsidRPr="00A96C40" w:rsidRDefault="00597553" w:rsidP="00E943AF">
      <w:pPr>
        <w:jc w:val="center"/>
        <w:rPr>
          <w:rFonts w:cs="Times New Roman"/>
        </w:rPr>
      </w:pPr>
    </w:p>
    <w:p w14:paraId="5FDFDBC8" w14:textId="77777777" w:rsidR="00597553" w:rsidRPr="00A96C40" w:rsidRDefault="00597553" w:rsidP="00E943AF">
      <w:pPr>
        <w:jc w:val="center"/>
        <w:rPr>
          <w:rFonts w:cs="Times New Roman"/>
        </w:rPr>
      </w:pPr>
    </w:p>
    <w:p w14:paraId="491ABBEF" w14:textId="77777777" w:rsidR="00597553" w:rsidRPr="00A96C40" w:rsidRDefault="00597553" w:rsidP="00AC606B">
      <w:pPr>
        <w:jc w:val="both"/>
        <w:rPr>
          <w:rFonts w:cs="Times New Roman"/>
        </w:rPr>
      </w:pPr>
    </w:p>
    <w:p w14:paraId="21A8ACD9" w14:textId="77777777" w:rsidR="00597553" w:rsidRPr="00A96C40" w:rsidRDefault="00597553" w:rsidP="00E943AF">
      <w:pPr>
        <w:jc w:val="center"/>
        <w:rPr>
          <w:rFonts w:cs="Times New Roman"/>
        </w:rPr>
      </w:pPr>
    </w:p>
    <w:p w14:paraId="06EBCAB4" w14:textId="77777777" w:rsidR="00032720" w:rsidRPr="00A96C40" w:rsidRDefault="00032720" w:rsidP="0066041B">
      <w:pPr>
        <w:jc w:val="both"/>
        <w:rPr>
          <w:rFonts w:cs="Times New Roman"/>
          <w:b/>
        </w:rPr>
      </w:pPr>
    </w:p>
    <w:p w14:paraId="654A8DC8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782E209F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1CA67457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38C9FBC2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37CC0643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29190871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40659132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13800335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3107CC24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132F4A49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184197C2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27679AA9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4CA50D2D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72F751A2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1503AF56" w14:textId="77777777" w:rsidR="006B7774" w:rsidRPr="00A96C40" w:rsidRDefault="006B7774" w:rsidP="0066041B">
      <w:pPr>
        <w:jc w:val="both"/>
        <w:rPr>
          <w:rFonts w:cs="Times New Roman"/>
          <w:b/>
        </w:rPr>
      </w:pPr>
    </w:p>
    <w:p w14:paraId="37B1F1BC" w14:textId="77777777" w:rsidR="00032720" w:rsidRPr="00A96C40" w:rsidRDefault="00032720" w:rsidP="00032720">
      <w:pPr>
        <w:jc w:val="center"/>
        <w:rPr>
          <w:rFonts w:cs="Times New Roman"/>
          <w:b/>
        </w:rPr>
      </w:pPr>
    </w:p>
    <w:p w14:paraId="7CDE7C38" w14:textId="77777777" w:rsidR="00E451E4" w:rsidRDefault="00E451E4" w:rsidP="00032720">
      <w:pPr>
        <w:jc w:val="center"/>
        <w:rPr>
          <w:rFonts w:cs="Times New Roman"/>
          <w:b/>
        </w:rPr>
      </w:pPr>
    </w:p>
    <w:p w14:paraId="51863D05" w14:textId="77777777" w:rsidR="00A96C40" w:rsidRDefault="00A96C40" w:rsidP="00032720">
      <w:pPr>
        <w:jc w:val="center"/>
        <w:rPr>
          <w:rFonts w:cs="Times New Roman"/>
          <w:b/>
        </w:rPr>
      </w:pPr>
    </w:p>
    <w:p w14:paraId="0EFC4ECB" w14:textId="77777777" w:rsidR="00A96C40" w:rsidRDefault="00A96C40" w:rsidP="00032720">
      <w:pPr>
        <w:jc w:val="center"/>
        <w:rPr>
          <w:rFonts w:cs="Times New Roman"/>
          <w:b/>
        </w:rPr>
      </w:pPr>
    </w:p>
    <w:p w14:paraId="00677CCB" w14:textId="77777777" w:rsidR="00A96C40" w:rsidRPr="00A96C40" w:rsidRDefault="00A96C40" w:rsidP="00032720">
      <w:pPr>
        <w:jc w:val="center"/>
        <w:rPr>
          <w:rFonts w:cs="Times New Roman"/>
          <w:b/>
        </w:rPr>
      </w:pPr>
    </w:p>
    <w:p w14:paraId="7E5065C1" w14:textId="77777777" w:rsidR="00E451E4" w:rsidRDefault="00E451E4" w:rsidP="00032720">
      <w:pPr>
        <w:jc w:val="center"/>
        <w:rPr>
          <w:rFonts w:cs="Times New Roman"/>
          <w:b/>
        </w:rPr>
      </w:pPr>
    </w:p>
    <w:p w14:paraId="43E7FF0B" w14:textId="77777777" w:rsidR="003F32D8" w:rsidRDefault="003F32D8" w:rsidP="00032720">
      <w:pPr>
        <w:jc w:val="center"/>
        <w:rPr>
          <w:rFonts w:cs="Times New Roman"/>
          <w:b/>
        </w:rPr>
      </w:pPr>
    </w:p>
    <w:p w14:paraId="36302469" w14:textId="77777777" w:rsidR="003F32D8" w:rsidRPr="00A96C40" w:rsidRDefault="003F32D8" w:rsidP="00032720">
      <w:pPr>
        <w:jc w:val="center"/>
        <w:rPr>
          <w:rFonts w:cs="Times New Roman"/>
          <w:b/>
        </w:rPr>
      </w:pPr>
    </w:p>
    <w:p w14:paraId="6D5C8F3A" w14:textId="77777777" w:rsidR="00E451E4" w:rsidRPr="00A96C40" w:rsidRDefault="00E451E4" w:rsidP="00032720">
      <w:pPr>
        <w:jc w:val="center"/>
        <w:rPr>
          <w:rFonts w:cs="Times New Roman"/>
          <w:b/>
        </w:rPr>
      </w:pPr>
    </w:p>
    <w:p w14:paraId="0C6CFAFA" w14:textId="77777777" w:rsidR="00E451E4" w:rsidRPr="00A96C40" w:rsidRDefault="00E451E4" w:rsidP="00032720">
      <w:pPr>
        <w:jc w:val="center"/>
        <w:rPr>
          <w:rFonts w:cs="Times New Roman"/>
          <w:b/>
        </w:rPr>
      </w:pPr>
    </w:p>
    <w:p w14:paraId="3C635915" w14:textId="7CF6EFE1" w:rsidR="00597553" w:rsidRPr="00A96C40" w:rsidRDefault="006B7774" w:rsidP="006B7774">
      <w:pPr>
        <w:rPr>
          <w:rFonts w:cs="Times New Roman"/>
        </w:rPr>
      </w:pPr>
      <w:r w:rsidRPr="00A96C40">
        <w:rPr>
          <w:rFonts w:cs="Times New Roman"/>
        </w:rPr>
        <w:lastRenderedPageBreak/>
        <w:t>Приложение 1</w:t>
      </w:r>
      <w:r w:rsidR="00597553" w:rsidRPr="00A96C40">
        <w:rPr>
          <w:rFonts w:cs="Times New Roman"/>
        </w:rPr>
        <w:t xml:space="preserve"> </w:t>
      </w:r>
    </w:p>
    <w:p w14:paraId="285D76DD" w14:textId="24A5B3F5" w:rsidR="006B7774" w:rsidRPr="00A96C40" w:rsidRDefault="006B7774" w:rsidP="006B7774">
      <w:pPr>
        <w:jc w:val="center"/>
        <w:rPr>
          <w:rFonts w:cs="Times New Roman"/>
        </w:rPr>
      </w:pPr>
      <w:r w:rsidRPr="00A96C40">
        <w:rPr>
          <w:rFonts w:cs="Times New Roman"/>
        </w:rPr>
        <w:t>Эскиз</w:t>
      </w:r>
    </w:p>
    <w:p w14:paraId="409398D5" w14:textId="77777777" w:rsidR="00032720" w:rsidRPr="00A96C40" w:rsidRDefault="00032720" w:rsidP="00032720">
      <w:pPr>
        <w:jc w:val="center"/>
        <w:rPr>
          <w:rFonts w:cs="Times New Roman"/>
        </w:rPr>
      </w:pPr>
    </w:p>
    <w:p w14:paraId="486B5824" w14:textId="1CFEEF2C" w:rsidR="00597553" w:rsidRPr="00A96C40" w:rsidRDefault="0066041B" w:rsidP="00E943AF">
      <w:pPr>
        <w:jc w:val="center"/>
        <w:rPr>
          <w:rFonts w:cs="Times New Roman"/>
        </w:rPr>
      </w:pPr>
      <w:r w:rsidRPr="00A96C40">
        <w:rPr>
          <w:rFonts w:cs="Times New Roman"/>
          <w:noProof/>
          <w:lang w:eastAsia="ru-RU" w:bidi="ar-SA"/>
        </w:rPr>
        <w:drawing>
          <wp:inline distT="0" distB="0" distL="0" distR="0" wp14:anchorId="7B2A3456" wp14:editId="25BB22B7">
            <wp:extent cx="5940425" cy="2315210"/>
            <wp:effectExtent l="0" t="0" r="3175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2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1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ACC19" w14:textId="77777777" w:rsidR="00597553" w:rsidRPr="00A96C40" w:rsidRDefault="00597553" w:rsidP="00597553">
      <w:pPr>
        <w:rPr>
          <w:rFonts w:cs="Times New Roman"/>
        </w:rPr>
      </w:pPr>
    </w:p>
    <w:p w14:paraId="2A2B84E5" w14:textId="2DC4D511" w:rsidR="00597553" w:rsidRPr="00A96C40" w:rsidRDefault="00597553" w:rsidP="00597553">
      <w:pPr>
        <w:rPr>
          <w:rFonts w:cs="Times New Roman"/>
        </w:rPr>
      </w:pPr>
    </w:p>
    <w:p w14:paraId="45A7B622" w14:textId="63ACF319" w:rsidR="00597553" w:rsidRPr="00A96C40" w:rsidRDefault="0066041B" w:rsidP="00597553">
      <w:pPr>
        <w:pStyle w:val="1"/>
        <w:spacing w:after="160" w:line="259" w:lineRule="auto"/>
        <w:ind w:left="64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96C40">
        <w:rPr>
          <w:rFonts w:ascii="Times New Roman" w:hAnsi="Times New Roman" w:cs="Times New Roman"/>
          <w:i/>
          <w:sz w:val="24"/>
          <w:szCs w:val="24"/>
        </w:rPr>
        <w:t>.</w:t>
      </w:r>
    </w:p>
    <w:p w14:paraId="1DC38B59" w14:textId="71C5A068" w:rsidR="00597553" w:rsidRPr="00A96C40" w:rsidRDefault="00597553" w:rsidP="00597553">
      <w:pPr>
        <w:tabs>
          <w:tab w:val="left" w:pos="3225"/>
        </w:tabs>
        <w:jc w:val="left"/>
        <w:rPr>
          <w:rFonts w:cs="Times New Roman"/>
        </w:rPr>
      </w:pPr>
    </w:p>
    <w:p w14:paraId="479982E0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673EB506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6BB390D4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62C7F333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2BC9D1CE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7882A359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46C19387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0B45882C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0585C991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78928163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277A9845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253058B9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4AC879E3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p w14:paraId="795AED8E" w14:textId="77777777" w:rsidR="00032720" w:rsidRPr="00A96C40" w:rsidRDefault="00032720" w:rsidP="00597553">
      <w:pPr>
        <w:tabs>
          <w:tab w:val="left" w:pos="3225"/>
        </w:tabs>
        <w:jc w:val="left"/>
        <w:rPr>
          <w:rFonts w:cs="Times New Roman"/>
        </w:rPr>
      </w:pPr>
    </w:p>
    <w:p w14:paraId="30585A0C" w14:textId="77777777" w:rsidR="00032720" w:rsidRPr="00A96C40" w:rsidRDefault="00032720" w:rsidP="00597553">
      <w:pPr>
        <w:tabs>
          <w:tab w:val="left" w:pos="3225"/>
        </w:tabs>
        <w:jc w:val="left"/>
        <w:rPr>
          <w:rFonts w:cs="Times New Roman"/>
        </w:rPr>
      </w:pPr>
    </w:p>
    <w:p w14:paraId="70E8DC55" w14:textId="77777777" w:rsidR="007972A6" w:rsidRPr="00A96C40" w:rsidRDefault="007972A6" w:rsidP="00597553">
      <w:pPr>
        <w:tabs>
          <w:tab w:val="left" w:pos="3225"/>
        </w:tabs>
        <w:jc w:val="left"/>
        <w:rPr>
          <w:rFonts w:cs="Times New Roman"/>
        </w:rPr>
      </w:pPr>
    </w:p>
    <w:sectPr w:rsidR="007972A6" w:rsidRPr="00A96C40" w:rsidSect="00A96C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75A83" w14:textId="77777777" w:rsidR="000E67A0" w:rsidRDefault="000E67A0" w:rsidP="00053F43">
      <w:r>
        <w:separator/>
      </w:r>
    </w:p>
  </w:endnote>
  <w:endnote w:type="continuationSeparator" w:id="0">
    <w:p w14:paraId="365B0706" w14:textId="77777777" w:rsidR="000E67A0" w:rsidRDefault="000E67A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01FCA" w14:textId="77777777" w:rsidR="000E67A0" w:rsidRDefault="000E67A0" w:rsidP="00053F43">
      <w:r>
        <w:separator/>
      </w:r>
    </w:p>
  </w:footnote>
  <w:footnote w:type="continuationSeparator" w:id="0">
    <w:p w14:paraId="7C15834F" w14:textId="77777777" w:rsidR="000E67A0" w:rsidRDefault="000E67A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26EA292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2" w15:restartNumberingAfterBreak="0">
    <w:nsid w:val="61F550BE"/>
    <w:multiLevelType w:val="hybridMultilevel"/>
    <w:tmpl w:val="FF4CB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012BB"/>
    <w:multiLevelType w:val="multilevel"/>
    <w:tmpl w:val="72185B2A"/>
    <w:lvl w:ilvl="0"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 w:hint="default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2720"/>
    <w:rsid w:val="000468C4"/>
    <w:rsid w:val="00050EDC"/>
    <w:rsid w:val="00051D3C"/>
    <w:rsid w:val="00053F43"/>
    <w:rsid w:val="00095245"/>
    <w:rsid w:val="000A3E64"/>
    <w:rsid w:val="000B38C0"/>
    <w:rsid w:val="000D1EB4"/>
    <w:rsid w:val="000E4513"/>
    <w:rsid w:val="000E5082"/>
    <w:rsid w:val="000E67A0"/>
    <w:rsid w:val="00156211"/>
    <w:rsid w:val="0017558D"/>
    <w:rsid w:val="001C46C7"/>
    <w:rsid w:val="001D014A"/>
    <w:rsid w:val="00203143"/>
    <w:rsid w:val="00225868"/>
    <w:rsid w:val="00230A4A"/>
    <w:rsid w:val="002517EE"/>
    <w:rsid w:val="00286F7C"/>
    <w:rsid w:val="00287736"/>
    <w:rsid w:val="002C5FCD"/>
    <w:rsid w:val="003355A9"/>
    <w:rsid w:val="00365D82"/>
    <w:rsid w:val="00390BA3"/>
    <w:rsid w:val="003A4166"/>
    <w:rsid w:val="003B74C4"/>
    <w:rsid w:val="003F32D8"/>
    <w:rsid w:val="00427B36"/>
    <w:rsid w:val="00492CF9"/>
    <w:rsid w:val="004B2771"/>
    <w:rsid w:val="004D3E4D"/>
    <w:rsid w:val="0050338F"/>
    <w:rsid w:val="00527E9A"/>
    <w:rsid w:val="005636AB"/>
    <w:rsid w:val="005652B0"/>
    <w:rsid w:val="00573724"/>
    <w:rsid w:val="00597553"/>
    <w:rsid w:val="005C4018"/>
    <w:rsid w:val="00607696"/>
    <w:rsid w:val="00615920"/>
    <w:rsid w:val="00631C1B"/>
    <w:rsid w:val="0066041B"/>
    <w:rsid w:val="006B7774"/>
    <w:rsid w:val="006D046C"/>
    <w:rsid w:val="006E5D93"/>
    <w:rsid w:val="007009A1"/>
    <w:rsid w:val="00713C48"/>
    <w:rsid w:val="00747698"/>
    <w:rsid w:val="007972A6"/>
    <w:rsid w:val="00875E6E"/>
    <w:rsid w:val="008879C8"/>
    <w:rsid w:val="00893B74"/>
    <w:rsid w:val="008A0C1D"/>
    <w:rsid w:val="008F12A9"/>
    <w:rsid w:val="00904816"/>
    <w:rsid w:val="00905CD1"/>
    <w:rsid w:val="00937569"/>
    <w:rsid w:val="009465DF"/>
    <w:rsid w:val="0097255E"/>
    <w:rsid w:val="00972806"/>
    <w:rsid w:val="009920CB"/>
    <w:rsid w:val="00996140"/>
    <w:rsid w:val="009E1952"/>
    <w:rsid w:val="009F2406"/>
    <w:rsid w:val="009F4E07"/>
    <w:rsid w:val="00A51C30"/>
    <w:rsid w:val="00A903CE"/>
    <w:rsid w:val="00A91269"/>
    <w:rsid w:val="00A96C40"/>
    <w:rsid w:val="00AB0318"/>
    <w:rsid w:val="00AB48B5"/>
    <w:rsid w:val="00AC606B"/>
    <w:rsid w:val="00AE630C"/>
    <w:rsid w:val="00AF2BA8"/>
    <w:rsid w:val="00BA2072"/>
    <w:rsid w:val="00BA7FA7"/>
    <w:rsid w:val="00C66F61"/>
    <w:rsid w:val="00CA74E3"/>
    <w:rsid w:val="00CB6380"/>
    <w:rsid w:val="00D00D1E"/>
    <w:rsid w:val="00D0701C"/>
    <w:rsid w:val="00D115C4"/>
    <w:rsid w:val="00D32EA5"/>
    <w:rsid w:val="00D92CE2"/>
    <w:rsid w:val="00DD5031"/>
    <w:rsid w:val="00DE31B7"/>
    <w:rsid w:val="00E26837"/>
    <w:rsid w:val="00E451E4"/>
    <w:rsid w:val="00E75B45"/>
    <w:rsid w:val="00E943AF"/>
    <w:rsid w:val="00EF1538"/>
    <w:rsid w:val="00F03B91"/>
    <w:rsid w:val="00F06507"/>
    <w:rsid w:val="00F326BC"/>
    <w:rsid w:val="00F32EF5"/>
    <w:rsid w:val="00F54B26"/>
    <w:rsid w:val="00F61E1E"/>
    <w:rsid w:val="00F666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2">
    <w:name w:val="Body Text Indent 2"/>
    <w:basedOn w:val="a"/>
    <w:link w:val="20"/>
    <w:rsid w:val="001C46C7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1C4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1C46C7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styleId="aa">
    <w:name w:val="Balloon Text"/>
    <w:basedOn w:val="a"/>
    <w:link w:val="ab"/>
    <w:uiPriority w:val="99"/>
    <w:semiHidden/>
    <w:unhideWhenUsed/>
    <w:rsid w:val="00095245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5245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72F46-0561-4ADB-B364-A3A04B0A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56</cp:revision>
  <cp:lastPrinted>2022-02-14T13:39:00Z</cp:lastPrinted>
  <dcterms:created xsi:type="dcterms:W3CDTF">2021-05-31T08:00:00Z</dcterms:created>
  <dcterms:modified xsi:type="dcterms:W3CDTF">2022-10-12T13:00:00Z</dcterms:modified>
</cp:coreProperties>
</file>